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24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LOGO INSTITUCIÓN</w:t>
      </w:r>
    </w:p>
    <w:p>
      <w:pPr>
        <w:spacing w:before="240" w:after="24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4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Nivel - Diegep</w:t>
      </w:r>
    </w:p>
    <w:p>
      <w:pPr>
        <w:spacing w:before="240" w:after="24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4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.-</w:t>
      </w:r>
    </w:p>
    <w:p>
      <w:pPr>
        <w:spacing w:before="240" w:after="24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Sr. Inspector </w:t>
      </w:r>
    </w:p>
    <w:p>
      <w:pPr>
        <w:spacing w:before="240" w:after="24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S/D</w:t>
      </w:r>
    </w:p>
    <w:p>
      <w:pPr>
        <w:spacing w:before="240" w:after="24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</w:t>
        <w:tab/>
        <w:t xml:space="preserve">Por medio de la presente, en mi carácter de Representante Legal del ………………………. declaro que toda la documentación presentada a continuación es válida y los documentos originales obran en nuestro establecimiento. Elevamos movimiento de Reasignación Presupuestaria de ……………. DNI ………….. ÁREA COORDINACIÓN ADMINISTRATIVA que detallamos a continuación: </w:t>
      </w:r>
    </w:p>
    <w:p>
      <w:pPr>
        <w:numPr>
          <w:ilvl w:val="0"/>
          <w:numId w:val="5"/>
        </w:numPr>
        <w:spacing w:before="24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Planilla de Movimiento de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alta de…………………….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Nota de pedido de reasignación presupuestaria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Cuadro de equivalencia de índices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Copias de Movimientos de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bajas de :...............................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Copia DNI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Copia de constancia de CUIL</w:t>
      </w:r>
    </w:p>
    <w:p>
      <w:pPr>
        <w:numPr>
          <w:ilvl w:val="0"/>
          <w:numId w:val="5"/>
        </w:numPr>
        <w:spacing w:before="0" w:after="24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Título habilitante y apto psicofísico.</w:t>
      </w:r>
    </w:p>
    <w:p>
      <w:pPr>
        <w:spacing w:before="240" w:after="24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</w:t>
        <w:tab/>
        <w:t xml:space="preserve">Esperando pueda dar curso favorable a la presente, saludo a usted atentamente</w:t>
      </w:r>
    </w:p>
    <w:p>
      <w:pPr>
        <w:spacing w:before="240" w:after="2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240" w:after="2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240" w:after="2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Adjunto la cantidad de          folios.</w:t>
      </w:r>
    </w:p>
    <w:p>
      <w:pPr>
        <w:spacing w:before="240" w:after="2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